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28742" w14:textId="48BFC53D" w:rsidR="0077437C" w:rsidRDefault="00972ECD">
      <w:pPr>
        <w:rPr>
          <w:sz w:val="24"/>
          <w:szCs w:val="24"/>
        </w:rPr>
      </w:pPr>
      <w:r>
        <w:t xml:space="preserve">       </w:t>
      </w:r>
      <w:r w:rsidRPr="00972ECD">
        <w:rPr>
          <w:sz w:val="28"/>
          <w:szCs w:val="28"/>
        </w:rPr>
        <w:t>Bitesize CPD for Schools: SLCN Order Form</w:t>
      </w:r>
      <w:r w:rsidRPr="00972ECD">
        <w:rPr>
          <w:sz w:val="24"/>
          <w:szCs w:val="24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972ECD" w14:paraId="69494909" w14:textId="77777777" w:rsidTr="00BF5D40">
        <w:tc>
          <w:tcPr>
            <w:tcW w:w="2689" w:type="dxa"/>
          </w:tcPr>
          <w:p w14:paraId="40981035" w14:textId="6DBE5871" w:rsidR="00972ECD" w:rsidRDefault="00972ECD">
            <w:r>
              <w:t>School:</w:t>
            </w:r>
          </w:p>
        </w:tc>
        <w:tc>
          <w:tcPr>
            <w:tcW w:w="6662" w:type="dxa"/>
          </w:tcPr>
          <w:p w14:paraId="24B2A609" w14:textId="77777777" w:rsidR="00972ECD" w:rsidRDefault="00972ECD"/>
        </w:tc>
      </w:tr>
      <w:tr w:rsidR="00972ECD" w14:paraId="6881A550" w14:textId="77777777" w:rsidTr="00BF5D40">
        <w:tc>
          <w:tcPr>
            <w:tcW w:w="2689" w:type="dxa"/>
          </w:tcPr>
          <w:p w14:paraId="3B83BC9B" w14:textId="01C2E5B0" w:rsidR="00972ECD" w:rsidRDefault="00972ECD">
            <w:r>
              <w:t>Name of Recipient</w:t>
            </w:r>
          </w:p>
        </w:tc>
        <w:tc>
          <w:tcPr>
            <w:tcW w:w="6662" w:type="dxa"/>
          </w:tcPr>
          <w:p w14:paraId="47E75416" w14:textId="77777777" w:rsidR="00972ECD" w:rsidRDefault="00972ECD"/>
        </w:tc>
      </w:tr>
      <w:tr w:rsidR="00972ECD" w14:paraId="7061BC94" w14:textId="77777777" w:rsidTr="00BF5D40">
        <w:tc>
          <w:tcPr>
            <w:tcW w:w="2689" w:type="dxa"/>
          </w:tcPr>
          <w:p w14:paraId="411BE99D" w14:textId="2B58C36C" w:rsidR="00972ECD" w:rsidRDefault="00972ECD">
            <w:r>
              <w:t>Email of Recipient</w:t>
            </w:r>
          </w:p>
        </w:tc>
        <w:tc>
          <w:tcPr>
            <w:tcW w:w="6662" w:type="dxa"/>
          </w:tcPr>
          <w:p w14:paraId="66DDF576" w14:textId="77777777" w:rsidR="00972ECD" w:rsidRDefault="00972ECD"/>
        </w:tc>
      </w:tr>
      <w:tr w:rsidR="00972ECD" w14:paraId="338DFB0C" w14:textId="77777777" w:rsidTr="00BF5D40">
        <w:tc>
          <w:tcPr>
            <w:tcW w:w="2689" w:type="dxa"/>
          </w:tcPr>
          <w:p w14:paraId="41B0D1AC" w14:textId="49B61D55" w:rsidR="00972ECD" w:rsidRDefault="00972ECD">
            <w:r>
              <w:t>Email for Invoicing:</w:t>
            </w:r>
          </w:p>
        </w:tc>
        <w:tc>
          <w:tcPr>
            <w:tcW w:w="6662" w:type="dxa"/>
          </w:tcPr>
          <w:p w14:paraId="3768798B" w14:textId="77777777" w:rsidR="00972ECD" w:rsidRDefault="00972ECD"/>
        </w:tc>
      </w:tr>
      <w:tr w:rsidR="00972ECD" w14:paraId="17E07EC3" w14:textId="77777777" w:rsidTr="00BF5D40">
        <w:tc>
          <w:tcPr>
            <w:tcW w:w="2689" w:type="dxa"/>
          </w:tcPr>
          <w:p w14:paraId="3F068D4D" w14:textId="325B9DC0" w:rsidR="00972ECD" w:rsidRDefault="00972ECD">
            <w:r>
              <w:t>Purchase Order Number:</w:t>
            </w:r>
          </w:p>
        </w:tc>
        <w:tc>
          <w:tcPr>
            <w:tcW w:w="6662" w:type="dxa"/>
          </w:tcPr>
          <w:p w14:paraId="7967A2E1" w14:textId="77777777" w:rsidR="00972ECD" w:rsidRDefault="00972ECD"/>
        </w:tc>
      </w:tr>
      <w:tr w:rsidR="00972ECD" w14:paraId="5945166F" w14:textId="77777777" w:rsidTr="00BF5D40">
        <w:tc>
          <w:tcPr>
            <w:tcW w:w="2689" w:type="dxa"/>
          </w:tcPr>
          <w:p w14:paraId="68F8509F" w14:textId="37E3D315" w:rsidR="00972ECD" w:rsidRDefault="00972ECD">
            <w:r>
              <w:t>Date of Order:</w:t>
            </w:r>
          </w:p>
        </w:tc>
        <w:tc>
          <w:tcPr>
            <w:tcW w:w="6662" w:type="dxa"/>
          </w:tcPr>
          <w:p w14:paraId="1939CB9D" w14:textId="77777777" w:rsidR="00972ECD" w:rsidRDefault="00972ECD"/>
        </w:tc>
      </w:tr>
    </w:tbl>
    <w:p w14:paraId="0E984674" w14:textId="3A25A711" w:rsidR="00972ECD" w:rsidRDefault="00972ECD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7122"/>
        <w:gridCol w:w="1237"/>
        <w:gridCol w:w="992"/>
      </w:tblGrid>
      <w:tr w:rsidR="00DF5B5F" w14:paraId="662BC225" w14:textId="77777777" w:rsidTr="00BF5D40">
        <w:tc>
          <w:tcPr>
            <w:tcW w:w="9351" w:type="dxa"/>
            <w:gridSpan w:val="3"/>
            <w:shd w:val="clear" w:color="auto" w:fill="FFD966" w:themeFill="accent4" w:themeFillTint="99"/>
          </w:tcPr>
          <w:p w14:paraId="5B083D7D" w14:textId="572A3221" w:rsidR="00DF5B5F" w:rsidRPr="00303794" w:rsidRDefault="00DF5B5F">
            <w:pPr>
              <w:rPr>
                <w:b/>
                <w:bCs/>
              </w:rPr>
            </w:pPr>
            <w:r w:rsidRPr="00303794">
              <w:rPr>
                <w:b/>
                <w:bCs/>
              </w:rPr>
              <w:t>Early Years and Primary Settings</w:t>
            </w:r>
          </w:p>
        </w:tc>
      </w:tr>
      <w:tr w:rsidR="004E02C3" w14:paraId="7BEA3D64" w14:textId="77777777" w:rsidTr="004E02C3">
        <w:tc>
          <w:tcPr>
            <w:tcW w:w="7122" w:type="dxa"/>
            <w:shd w:val="clear" w:color="auto" w:fill="F2F2F2" w:themeFill="background1" w:themeFillShade="F2"/>
          </w:tcPr>
          <w:p w14:paraId="37C3E833" w14:textId="55CC8494" w:rsidR="004E02C3" w:rsidRPr="00DF5B5F" w:rsidRDefault="004E02C3" w:rsidP="004E02C3">
            <w:pPr>
              <w:rPr>
                <w:b/>
                <w:bCs/>
              </w:rPr>
            </w:pPr>
            <w:r w:rsidRPr="00DF5B5F">
              <w:rPr>
                <w:b/>
                <w:bCs/>
              </w:rPr>
              <w:t>Webinar Title</w:t>
            </w:r>
          </w:p>
        </w:tc>
        <w:tc>
          <w:tcPr>
            <w:tcW w:w="1237" w:type="dxa"/>
            <w:shd w:val="clear" w:color="auto" w:fill="F2F2F2" w:themeFill="background1" w:themeFillShade="F2"/>
          </w:tcPr>
          <w:p w14:paraId="585DAAF4" w14:textId="2C7816C7" w:rsidR="004E02C3" w:rsidRPr="00DF5B5F" w:rsidRDefault="004E02C3" w:rsidP="004E02C3">
            <w:pPr>
              <w:rPr>
                <w:b/>
                <w:bCs/>
              </w:rPr>
            </w:pPr>
            <w:r>
              <w:rPr>
                <w:b/>
                <w:bCs/>
              </w:rPr>
              <w:t>Indicate if required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1AFAF70" w14:textId="160EA3FE" w:rsidR="004E02C3" w:rsidRPr="00DF5B5F" w:rsidRDefault="004E02C3" w:rsidP="004E02C3">
            <w:pPr>
              <w:rPr>
                <w:b/>
                <w:bCs/>
              </w:rPr>
            </w:pPr>
            <w:r w:rsidRPr="00DF5B5F">
              <w:rPr>
                <w:b/>
                <w:bCs/>
              </w:rPr>
              <w:t xml:space="preserve">Cost </w:t>
            </w:r>
          </w:p>
        </w:tc>
      </w:tr>
      <w:tr w:rsidR="004E02C3" w14:paraId="08268467" w14:textId="77777777" w:rsidTr="004E02C3">
        <w:tc>
          <w:tcPr>
            <w:tcW w:w="7122" w:type="dxa"/>
          </w:tcPr>
          <w:p w14:paraId="64422022" w14:textId="1B43DDD3" w:rsidR="004E02C3" w:rsidRDefault="004E02C3" w:rsidP="004E02C3">
            <w:r>
              <w:t>Supporting SLCN in the Early and Primary Years (Parts 1 and 2)</w:t>
            </w:r>
          </w:p>
        </w:tc>
        <w:tc>
          <w:tcPr>
            <w:tcW w:w="1237" w:type="dxa"/>
          </w:tcPr>
          <w:p w14:paraId="4BD24316" w14:textId="6C76F425" w:rsidR="004E02C3" w:rsidRDefault="004E02C3" w:rsidP="004E02C3"/>
        </w:tc>
        <w:tc>
          <w:tcPr>
            <w:tcW w:w="992" w:type="dxa"/>
          </w:tcPr>
          <w:p w14:paraId="57D7AD77" w14:textId="4AB5F6A1" w:rsidR="004E02C3" w:rsidRDefault="004E02C3" w:rsidP="004E02C3">
            <w:r>
              <w:t>£150</w:t>
            </w:r>
          </w:p>
        </w:tc>
      </w:tr>
      <w:tr w:rsidR="004E02C3" w14:paraId="76769A03" w14:textId="77777777" w:rsidTr="004E02C3">
        <w:tc>
          <w:tcPr>
            <w:tcW w:w="7122" w:type="dxa"/>
          </w:tcPr>
          <w:p w14:paraId="48B2128C" w14:textId="425F6CFB" w:rsidR="004E02C3" w:rsidRDefault="004E02C3" w:rsidP="004E02C3">
            <w:r>
              <w:t>Approaches to Develop Attention and Listening Parts (Parts 1 and 2)</w:t>
            </w:r>
          </w:p>
        </w:tc>
        <w:tc>
          <w:tcPr>
            <w:tcW w:w="1237" w:type="dxa"/>
          </w:tcPr>
          <w:p w14:paraId="064FF253" w14:textId="2A8114AC" w:rsidR="004E02C3" w:rsidRDefault="004E02C3" w:rsidP="004E02C3"/>
        </w:tc>
        <w:tc>
          <w:tcPr>
            <w:tcW w:w="992" w:type="dxa"/>
          </w:tcPr>
          <w:p w14:paraId="727E685D" w14:textId="41C35089" w:rsidR="004E02C3" w:rsidRDefault="004E02C3" w:rsidP="004E02C3">
            <w:r>
              <w:t>£150</w:t>
            </w:r>
          </w:p>
        </w:tc>
      </w:tr>
      <w:tr w:rsidR="004E02C3" w14:paraId="2ECF7433" w14:textId="77777777" w:rsidTr="004E02C3">
        <w:tc>
          <w:tcPr>
            <w:tcW w:w="7122" w:type="dxa"/>
          </w:tcPr>
          <w:p w14:paraId="3EFF6A63" w14:textId="508D7FBC" w:rsidR="004E02C3" w:rsidRDefault="004E02C3" w:rsidP="004E02C3">
            <w:r>
              <w:t>Supporting Speech Sound Difficulties (Parts 1-4)</w:t>
            </w:r>
          </w:p>
        </w:tc>
        <w:tc>
          <w:tcPr>
            <w:tcW w:w="1237" w:type="dxa"/>
          </w:tcPr>
          <w:p w14:paraId="5368DA72" w14:textId="3502CD3F" w:rsidR="004E02C3" w:rsidRDefault="004E02C3" w:rsidP="004E02C3"/>
        </w:tc>
        <w:tc>
          <w:tcPr>
            <w:tcW w:w="992" w:type="dxa"/>
          </w:tcPr>
          <w:p w14:paraId="67A13732" w14:textId="443B473C" w:rsidR="004E02C3" w:rsidRDefault="004E02C3" w:rsidP="004E02C3">
            <w:r>
              <w:t>£</w:t>
            </w:r>
            <w:r w:rsidR="00F47ACC">
              <w:t>300</w:t>
            </w:r>
          </w:p>
        </w:tc>
      </w:tr>
      <w:tr w:rsidR="004E02C3" w14:paraId="63F46C71" w14:textId="77777777" w:rsidTr="004E02C3">
        <w:tc>
          <w:tcPr>
            <w:tcW w:w="7122" w:type="dxa"/>
          </w:tcPr>
          <w:p w14:paraId="67A985BE" w14:textId="44A67289" w:rsidR="004E02C3" w:rsidRDefault="004E02C3" w:rsidP="004E02C3">
            <w:r>
              <w:t>Supporting Social Communication Difficulties (Parts 1-3)</w:t>
            </w:r>
          </w:p>
        </w:tc>
        <w:tc>
          <w:tcPr>
            <w:tcW w:w="1237" w:type="dxa"/>
          </w:tcPr>
          <w:p w14:paraId="73CE51D9" w14:textId="4788BDA8" w:rsidR="004E02C3" w:rsidRDefault="004E02C3" w:rsidP="004E02C3"/>
        </w:tc>
        <w:tc>
          <w:tcPr>
            <w:tcW w:w="992" w:type="dxa"/>
          </w:tcPr>
          <w:p w14:paraId="6D7CB338" w14:textId="2CC86B42" w:rsidR="004E02C3" w:rsidRDefault="004E02C3" w:rsidP="004E02C3">
            <w:r>
              <w:t>£</w:t>
            </w:r>
            <w:r w:rsidR="00F47ACC">
              <w:t>225</w:t>
            </w:r>
          </w:p>
        </w:tc>
      </w:tr>
      <w:tr w:rsidR="004E02C3" w14:paraId="27877927" w14:textId="77777777" w:rsidTr="004E02C3">
        <w:tc>
          <w:tcPr>
            <w:tcW w:w="7122" w:type="dxa"/>
          </w:tcPr>
          <w:p w14:paraId="38E07A12" w14:textId="1C2D2579" w:rsidR="004E02C3" w:rsidRDefault="004E02C3" w:rsidP="004E02C3">
            <w:r>
              <w:t>Supporting Children who Stammer</w:t>
            </w:r>
            <w:r w:rsidR="00F47ACC">
              <w:t xml:space="preserve"> (Parts 1 and 2)</w:t>
            </w:r>
          </w:p>
        </w:tc>
        <w:tc>
          <w:tcPr>
            <w:tcW w:w="1237" w:type="dxa"/>
          </w:tcPr>
          <w:p w14:paraId="4448E15D" w14:textId="63E0B2B7" w:rsidR="004E02C3" w:rsidRDefault="004E02C3" w:rsidP="004E02C3"/>
        </w:tc>
        <w:tc>
          <w:tcPr>
            <w:tcW w:w="992" w:type="dxa"/>
          </w:tcPr>
          <w:p w14:paraId="16B7E2E0" w14:textId="627C92C2" w:rsidR="004E02C3" w:rsidRDefault="004E02C3" w:rsidP="004E02C3">
            <w:r>
              <w:t>£</w:t>
            </w:r>
            <w:r w:rsidR="00F47ACC">
              <w:t>150</w:t>
            </w:r>
          </w:p>
        </w:tc>
      </w:tr>
      <w:tr w:rsidR="004E02C3" w14:paraId="315381D9" w14:textId="77777777" w:rsidTr="004E02C3">
        <w:tc>
          <w:tcPr>
            <w:tcW w:w="7122" w:type="dxa"/>
          </w:tcPr>
          <w:p w14:paraId="7E68DCC9" w14:textId="6D6468DD" w:rsidR="004E02C3" w:rsidRDefault="004E02C3" w:rsidP="004E02C3">
            <w:r>
              <w:t>Supporting ICW’s (Information Carrying Words) (Parts 1 and 2)</w:t>
            </w:r>
          </w:p>
        </w:tc>
        <w:tc>
          <w:tcPr>
            <w:tcW w:w="1237" w:type="dxa"/>
          </w:tcPr>
          <w:p w14:paraId="5A661983" w14:textId="3E350AC5" w:rsidR="004E02C3" w:rsidRDefault="004E02C3" w:rsidP="004E02C3"/>
        </w:tc>
        <w:tc>
          <w:tcPr>
            <w:tcW w:w="992" w:type="dxa"/>
          </w:tcPr>
          <w:p w14:paraId="17EB1A0F" w14:textId="30C73FDE" w:rsidR="004E02C3" w:rsidRDefault="004E02C3" w:rsidP="004E02C3">
            <w:r>
              <w:t>£150</w:t>
            </w:r>
          </w:p>
        </w:tc>
      </w:tr>
      <w:tr w:rsidR="004E02C3" w14:paraId="6071AE72" w14:textId="77777777" w:rsidTr="004E02C3">
        <w:tc>
          <w:tcPr>
            <w:tcW w:w="7122" w:type="dxa"/>
          </w:tcPr>
          <w:p w14:paraId="1F51188E" w14:textId="39E45B22" w:rsidR="004E02C3" w:rsidRDefault="004E02C3" w:rsidP="004E02C3">
            <w:r>
              <w:t>An Introduction to Vocabulary Learning</w:t>
            </w:r>
            <w:r w:rsidR="00F47ACC">
              <w:t xml:space="preserve"> (2 Parts</w:t>
            </w:r>
            <w:r w:rsidR="00051D3E">
              <w:t>)</w:t>
            </w:r>
          </w:p>
        </w:tc>
        <w:tc>
          <w:tcPr>
            <w:tcW w:w="1237" w:type="dxa"/>
          </w:tcPr>
          <w:p w14:paraId="00C01E9E" w14:textId="13EAFDD0" w:rsidR="004E02C3" w:rsidRDefault="004E02C3" w:rsidP="004E02C3"/>
        </w:tc>
        <w:tc>
          <w:tcPr>
            <w:tcW w:w="992" w:type="dxa"/>
          </w:tcPr>
          <w:p w14:paraId="0527BC5B" w14:textId="2878B569" w:rsidR="004E02C3" w:rsidRDefault="004E02C3" w:rsidP="004E02C3">
            <w:r>
              <w:t>£</w:t>
            </w:r>
            <w:r w:rsidR="00F47ACC">
              <w:t>150</w:t>
            </w:r>
          </w:p>
        </w:tc>
      </w:tr>
      <w:tr w:rsidR="004E02C3" w14:paraId="553511B7" w14:textId="77777777" w:rsidTr="004E02C3">
        <w:tc>
          <w:tcPr>
            <w:tcW w:w="7122" w:type="dxa"/>
          </w:tcPr>
          <w:p w14:paraId="3FC75B4A" w14:textId="5ABAD967" w:rsidR="004E02C3" w:rsidRPr="00BF5D40" w:rsidRDefault="004E02C3" w:rsidP="004E02C3">
            <w:pPr>
              <w:jc w:val="right"/>
              <w:rPr>
                <w:b/>
                <w:bCs/>
              </w:rPr>
            </w:pPr>
            <w:r w:rsidRPr="00BF5D40">
              <w:rPr>
                <w:b/>
                <w:bCs/>
              </w:rPr>
              <w:t xml:space="preserve">Total </w:t>
            </w:r>
          </w:p>
        </w:tc>
        <w:tc>
          <w:tcPr>
            <w:tcW w:w="1237" w:type="dxa"/>
          </w:tcPr>
          <w:p w14:paraId="5E05F7C7" w14:textId="77777777" w:rsidR="004E02C3" w:rsidRDefault="004E02C3" w:rsidP="004E02C3"/>
        </w:tc>
        <w:tc>
          <w:tcPr>
            <w:tcW w:w="992" w:type="dxa"/>
          </w:tcPr>
          <w:p w14:paraId="25FF7B97" w14:textId="77777777" w:rsidR="004E02C3" w:rsidRDefault="004E02C3" w:rsidP="004E02C3"/>
        </w:tc>
      </w:tr>
      <w:tr w:rsidR="004E02C3" w14:paraId="27976E3C" w14:textId="77777777" w:rsidTr="00BF5D40">
        <w:tc>
          <w:tcPr>
            <w:tcW w:w="9351" w:type="dxa"/>
            <w:gridSpan w:val="3"/>
            <w:shd w:val="clear" w:color="auto" w:fill="C20CC6"/>
          </w:tcPr>
          <w:p w14:paraId="4094CD5E" w14:textId="4D465A68" w:rsidR="004E02C3" w:rsidRPr="00303794" w:rsidRDefault="004E02C3" w:rsidP="004E02C3">
            <w:pPr>
              <w:rPr>
                <w:b/>
                <w:bCs/>
              </w:rPr>
            </w:pPr>
            <w:r w:rsidRPr="00BF5D40">
              <w:rPr>
                <w:b/>
                <w:bCs/>
                <w:color w:val="FFFFFF" w:themeColor="background1"/>
              </w:rPr>
              <w:t>Secondary Schools</w:t>
            </w:r>
          </w:p>
        </w:tc>
      </w:tr>
      <w:tr w:rsidR="004E02C3" w14:paraId="044C93F4" w14:textId="77777777" w:rsidTr="004E02C3">
        <w:tc>
          <w:tcPr>
            <w:tcW w:w="7122" w:type="dxa"/>
            <w:shd w:val="clear" w:color="auto" w:fill="F2F2F2" w:themeFill="background1" w:themeFillShade="F2"/>
          </w:tcPr>
          <w:p w14:paraId="776CBA87" w14:textId="77777777" w:rsidR="004E02C3" w:rsidRPr="00DF5B5F" w:rsidRDefault="004E02C3" w:rsidP="004E02C3">
            <w:pPr>
              <w:rPr>
                <w:b/>
                <w:bCs/>
              </w:rPr>
            </w:pPr>
            <w:r w:rsidRPr="00DF5B5F">
              <w:rPr>
                <w:b/>
                <w:bCs/>
              </w:rPr>
              <w:t>Webinar Title</w:t>
            </w:r>
          </w:p>
        </w:tc>
        <w:tc>
          <w:tcPr>
            <w:tcW w:w="1237" w:type="dxa"/>
            <w:shd w:val="clear" w:color="auto" w:fill="F2F2F2" w:themeFill="background1" w:themeFillShade="F2"/>
          </w:tcPr>
          <w:p w14:paraId="213CB8DE" w14:textId="1A1C9C0B" w:rsidR="004E02C3" w:rsidRPr="00DF5B5F" w:rsidRDefault="004E02C3" w:rsidP="004E02C3">
            <w:pPr>
              <w:rPr>
                <w:b/>
                <w:bCs/>
              </w:rPr>
            </w:pPr>
            <w:r>
              <w:rPr>
                <w:b/>
                <w:bCs/>
              </w:rPr>
              <w:t>Indicate if required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18CDED0" w14:textId="569B120F" w:rsidR="004E02C3" w:rsidRPr="00DF5B5F" w:rsidRDefault="004E02C3" w:rsidP="004E02C3">
            <w:pPr>
              <w:rPr>
                <w:b/>
                <w:bCs/>
              </w:rPr>
            </w:pPr>
            <w:r w:rsidRPr="00DF5B5F">
              <w:rPr>
                <w:b/>
                <w:bCs/>
              </w:rPr>
              <w:t xml:space="preserve">Cost </w:t>
            </w:r>
          </w:p>
        </w:tc>
      </w:tr>
      <w:tr w:rsidR="004E02C3" w14:paraId="299B5C4B" w14:textId="77777777" w:rsidTr="004E02C3">
        <w:tc>
          <w:tcPr>
            <w:tcW w:w="7122" w:type="dxa"/>
          </w:tcPr>
          <w:p w14:paraId="08D4A893" w14:textId="46707991" w:rsidR="004E02C3" w:rsidRDefault="004E02C3" w:rsidP="004E02C3">
            <w:r>
              <w:t>Supporting SLCN in Secondary School</w:t>
            </w:r>
          </w:p>
        </w:tc>
        <w:tc>
          <w:tcPr>
            <w:tcW w:w="1237" w:type="dxa"/>
          </w:tcPr>
          <w:p w14:paraId="6153B3F7" w14:textId="1F8CD396" w:rsidR="004E02C3" w:rsidRDefault="004E02C3" w:rsidP="004E02C3"/>
        </w:tc>
        <w:tc>
          <w:tcPr>
            <w:tcW w:w="992" w:type="dxa"/>
          </w:tcPr>
          <w:p w14:paraId="632BFD25" w14:textId="75D0900A" w:rsidR="004E02C3" w:rsidRDefault="004E02C3" w:rsidP="004E02C3">
            <w:r>
              <w:t>£</w:t>
            </w:r>
            <w:r w:rsidR="004D56F6">
              <w:t>150</w:t>
            </w:r>
          </w:p>
        </w:tc>
      </w:tr>
      <w:tr w:rsidR="004E02C3" w14:paraId="191B817C" w14:textId="77777777" w:rsidTr="004E02C3">
        <w:tc>
          <w:tcPr>
            <w:tcW w:w="7122" w:type="dxa"/>
          </w:tcPr>
          <w:p w14:paraId="483079A5" w14:textId="64D84CF0" w:rsidR="004E02C3" w:rsidRDefault="004E02C3" w:rsidP="004E02C3">
            <w:r>
              <w:t>Supporting Social Communication Difficulties (Parts 1-3)</w:t>
            </w:r>
          </w:p>
        </w:tc>
        <w:tc>
          <w:tcPr>
            <w:tcW w:w="1237" w:type="dxa"/>
          </w:tcPr>
          <w:p w14:paraId="06B784F7" w14:textId="789DDCD5" w:rsidR="004E02C3" w:rsidRDefault="004E02C3" w:rsidP="004E02C3"/>
        </w:tc>
        <w:tc>
          <w:tcPr>
            <w:tcW w:w="992" w:type="dxa"/>
          </w:tcPr>
          <w:p w14:paraId="497498EC" w14:textId="0E34F929" w:rsidR="004E02C3" w:rsidRDefault="004E02C3" w:rsidP="004E02C3">
            <w:r>
              <w:t>£</w:t>
            </w:r>
            <w:r w:rsidR="00F47ACC">
              <w:t>225</w:t>
            </w:r>
          </w:p>
        </w:tc>
      </w:tr>
      <w:tr w:rsidR="004E02C3" w14:paraId="5DA79BE6" w14:textId="77777777" w:rsidTr="004E02C3">
        <w:tc>
          <w:tcPr>
            <w:tcW w:w="7122" w:type="dxa"/>
          </w:tcPr>
          <w:p w14:paraId="4F432D2A" w14:textId="35053EF8" w:rsidR="004E02C3" w:rsidRDefault="004E02C3" w:rsidP="004E02C3">
            <w:r>
              <w:t>Supporting Children who Stammer</w:t>
            </w:r>
          </w:p>
        </w:tc>
        <w:tc>
          <w:tcPr>
            <w:tcW w:w="1237" w:type="dxa"/>
          </w:tcPr>
          <w:p w14:paraId="5F288A29" w14:textId="5B2DD22F" w:rsidR="004E02C3" w:rsidRDefault="004E02C3" w:rsidP="004E02C3"/>
        </w:tc>
        <w:tc>
          <w:tcPr>
            <w:tcW w:w="992" w:type="dxa"/>
          </w:tcPr>
          <w:p w14:paraId="314921EF" w14:textId="7C4A8106" w:rsidR="004E02C3" w:rsidRDefault="004E02C3" w:rsidP="004E02C3">
            <w:r>
              <w:t>£150</w:t>
            </w:r>
          </w:p>
        </w:tc>
      </w:tr>
      <w:tr w:rsidR="004E02C3" w14:paraId="3445988F" w14:textId="77777777" w:rsidTr="004E02C3">
        <w:tc>
          <w:tcPr>
            <w:tcW w:w="7122" w:type="dxa"/>
          </w:tcPr>
          <w:p w14:paraId="0214AABD" w14:textId="225462AA" w:rsidR="004E02C3" w:rsidRDefault="004E02C3" w:rsidP="004E02C3">
            <w:r>
              <w:t>An Introduction to Vocabulary Learning</w:t>
            </w:r>
          </w:p>
        </w:tc>
        <w:tc>
          <w:tcPr>
            <w:tcW w:w="1237" w:type="dxa"/>
          </w:tcPr>
          <w:p w14:paraId="6DE6C284" w14:textId="07E54A31" w:rsidR="004E02C3" w:rsidRDefault="004E02C3" w:rsidP="004E02C3"/>
        </w:tc>
        <w:tc>
          <w:tcPr>
            <w:tcW w:w="992" w:type="dxa"/>
          </w:tcPr>
          <w:p w14:paraId="48C12217" w14:textId="5144CB79" w:rsidR="004E02C3" w:rsidRDefault="004E02C3" w:rsidP="004E02C3">
            <w:r>
              <w:t>£150</w:t>
            </w:r>
          </w:p>
        </w:tc>
      </w:tr>
      <w:tr w:rsidR="004E02C3" w14:paraId="2BF8DE3C" w14:textId="77777777" w:rsidTr="004E02C3">
        <w:tc>
          <w:tcPr>
            <w:tcW w:w="7122" w:type="dxa"/>
          </w:tcPr>
          <w:p w14:paraId="6CFA755F" w14:textId="148D4BCB" w:rsidR="004E02C3" w:rsidRDefault="004E02C3" w:rsidP="004E02C3">
            <w:r>
              <w:t>Understanding and Supporting Adolescents with Selective Mutism (Parts 1 and 2)</w:t>
            </w:r>
          </w:p>
        </w:tc>
        <w:tc>
          <w:tcPr>
            <w:tcW w:w="1237" w:type="dxa"/>
          </w:tcPr>
          <w:p w14:paraId="5F75AC08" w14:textId="025BE99C" w:rsidR="004E02C3" w:rsidRDefault="004E02C3" w:rsidP="004E02C3"/>
        </w:tc>
        <w:tc>
          <w:tcPr>
            <w:tcW w:w="992" w:type="dxa"/>
          </w:tcPr>
          <w:p w14:paraId="405585C0" w14:textId="573ECA61" w:rsidR="004E02C3" w:rsidRDefault="004E02C3" w:rsidP="004E02C3">
            <w:r>
              <w:t>£150</w:t>
            </w:r>
          </w:p>
        </w:tc>
      </w:tr>
      <w:tr w:rsidR="004E02C3" w14:paraId="5DCF5D92" w14:textId="77777777" w:rsidTr="004E02C3">
        <w:trPr>
          <w:trHeight w:val="341"/>
        </w:trPr>
        <w:tc>
          <w:tcPr>
            <w:tcW w:w="7122" w:type="dxa"/>
          </w:tcPr>
          <w:p w14:paraId="05726237" w14:textId="44FF28F5" w:rsidR="004E02C3" w:rsidRDefault="004E02C3" w:rsidP="004E02C3">
            <w:r>
              <w:t xml:space="preserve">Supporting Narrative Skills across the Curriculum </w:t>
            </w:r>
            <w:r w:rsidR="004D56F6">
              <w:t>(Parts 1 and 2)</w:t>
            </w:r>
          </w:p>
        </w:tc>
        <w:tc>
          <w:tcPr>
            <w:tcW w:w="1237" w:type="dxa"/>
          </w:tcPr>
          <w:p w14:paraId="102E9739" w14:textId="1B1DB4CE" w:rsidR="004E02C3" w:rsidRDefault="004E02C3" w:rsidP="004E02C3"/>
        </w:tc>
        <w:tc>
          <w:tcPr>
            <w:tcW w:w="992" w:type="dxa"/>
          </w:tcPr>
          <w:p w14:paraId="666C24DF" w14:textId="75F199EE" w:rsidR="004E02C3" w:rsidRDefault="004E02C3" w:rsidP="004E02C3">
            <w:r>
              <w:t>£</w:t>
            </w:r>
            <w:r w:rsidR="004D56F6">
              <w:t>150</w:t>
            </w:r>
          </w:p>
        </w:tc>
      </w:tr>
      <w:tr w:rsidR="004E02C3" w14:paraId="37704FAA" w14:textId="77777777" w:rsidTr="004E02C3">
        <w:tc>
          <w:tcPr>
            <w:tcW w:w="7122" w:type="dxa"/>
          </w:tcPr>
          <w:p w14:paraId="1095C5CE" w14:textId="4CBA4B96" w:rsidR="004E02C3" w:rsidRPr="00BF5D40" w:rsidRDefault="004E02C3" w:rsidP="004E02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237" w:type="dxa"/>
          </w:tcPr>
          <w:p w14:paraId="5CD23059" w14:textId="77777777" w:rsidR="004E02C3" w:rsidRDefault="004E02C3" w:rsidP="004E02C3"/>
        </w:tc>
        <w:tc>
          <w:tcPr>
            <w:tcW w:w="992" w:type="dxa"/>
          </w:tcPr>
          <w:p w14:paraId="0695AF3C" w14:textId="77777777" w:rsidR="004E02C3" w:rsidRDefault="004E02C3" w:rsidP="004E02C3"/>
        </w:tc>
      </w:tr>
      <w:tr w:rsidR="004E02C3" w:rsidRPr="00303794" w14:paraId="011A2D70" w14:textId="77777777" w:rsidTr="00BE6C7B">
        <w:tc>
          <w:tcPr>
            <w:tcW w:w="9351" w:type="dxa"/>
            <w:gridSpan w:val="3"/>
            <w:shd w:val="clear" w:color="auto" w:fill="F4B083" w:themeFill="accent2" w:themeFillTint="99"/>
          </w:tcPr>
          <w:p w14:paraId="3305D070" w14:textId="7A1E9800" w:rsidR="004E02C3" w:rsidRPr="00BE6C7B" w:rsidRDefault="00FC3B48" w:rsidP="004E02C3">
            <w:pPr>
              <w:rPr>
                <w:b/>
                <w:bCs/>
              </w:rPr>
            </w:pPr>
            <w:r>
              <w:rPr>
                <w:b/>
                <w:bCs/>
              </w:rPr>
              <w:t>Specialist Colleges for Adults with Learning Difficulties</w:t>
            </w:r>
          </w:p>
        </w:tc>
      </w:tr>
      <w:tr w:rsidR="004E02C3" w:rsidRPr="00DF5B5F" w14:paraId="0C6A770A" w14:textId="77777777" w:rsidTr="004E02C3">
        <w:tc>
          <w:tcPr>
            <w:tcW w:w="7122" w:type="dxa"/>
            <w:shd w:val="clear" w:color="auto" w:fill="F2F2F2" w:themeFill="background1" w:themeFillShade="F2"/>
          </w:tcPr>
          <w:p w14:paraId="644DBF82" w14:textId="77777777" w:rsidR="004E02C3" w:rsidRPr="00DF5B5F" w:rsidRDefault="004E02C3" w:rsidP="004E02C3">
            <w:pPr>
              <w:rPr>
                <w:b/>
                <w:bCs/>
              </w:rPr>
            </w:pPr>
            <w:r w:rsidRPr="00DF5B5F">
              <w:rPr>
                <w:b/>
                <w:bCs/>
              </w:rPr>
              <w:t>Webinar Title</w:t>
            </w:r>
          </w:p>
        </w:tc>
        <w:tc>
          <w:tcPr>
            <w:tcW w:w="1237" w:type="dxa"/>
            <w:shd w:val="clear" w:color="auto" w:fill="F2F2F2" w:themeFill="background1" w:themeFillShade="F2"/>
          </w:tcPr>
          <w:p w14:paraId="15B8C34F" w14:textId="52C6D227" w:rsidR="004E02C3" w:rsidRPr="00DF5B5F" w:rsidRDefault="004E02C3" w:rsidP="004E02C3">
            <w:pPr>
              <w:rPr>
                <w:b/>
                <w:bCs/>
              </w:rPr>
            </w:pPr>
            <w:r>
              <w:rPr>
                <w:b/>
                <w:bCs/>
              </w:rPr>
              <w:t>Indicate if required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C296DE9" w14:textId="1FEF5F57" w:rsidR="004E02C3" w:rsidRPr="00DF5B5F" w:rsidRDefault="004E02C3" w:rsidP="004E02C3">
            <w:pPr>
              <w:rPr>
                <w:b/>
                <w:bCs/>
              </w:rPr>
            </w:pPr>
            <w:r w:rsidRPr="00DF5B5F">
              <w:rPr>
                <w:b/>
                <w:bCs/>
              </w:rPr>
              <w:t xml:space="preserve">Cost </w:t>
            </w:r>
          </w:p>
        </w:tc>
      </w:tr>
      <w:tr w:rsidR="004E02C3" w14:paraId="708C2580" w14:textId="77777777" w:rsidTr="004E02C3">
        <w:tc>
          <w:tcPr>
            <w:tcW w:w="7122" w:type="dxa"/>
          </w:tcPr>
          <w:p w14:paraId="6B65639E" w14:textId="703F21E1" w:rsidR="004E02C3" w:rsidRDefault="00FC3B48" w:rsidP="004E02C3">
            <w:r>
              <w:t>Adult Learning Difficulties: Maximising Communication Potential</w:t>
            </w:r>
          </w:p>
        </w:tc>
        <w:tc>
          <w:tcPr>
            <w:tcW w:w="1237" w:type="dxa"/>
          </w:tcPr>
          <w:p w14:paraId="2BAB8BF3" w14:textId="1739E7BE" w:rsidR="004E02C3" w:rsidRDefault="004E02C3" w:rsidP="004E02C3"/>
        </w:tc>
        <w:tc>
          <w:tcPr>
            <w:tcW w:w="992" w:type="dxa"/>
          </w:tcPr>
          <w:p w14:paraId="6F24C450" w14:textId="28EE4B22" w:rsidR="004E02C3" w:rsidRDefault="004E02C3" w:rsidP="004E02C3">
            <w:r>
              <w:t>£</w:t>
            </w:r>
            <w:r w:rsidR="00722BB5">
              <w:t>75</w:t>
            </w:r>
          </w:p>
        </w:tc>
      </w:tr>
      <w:tr w:rsidR="004E02C3" w14:paraId="7955D893" w14:textId="77777777" w:rsidTr="004E02C3">
        <w:tc>
          <w:tcPr>
            <w:tcW w:w="7122" w:type="dxa"/>
          </w:tcPr>
          <w:p w14:paraId="4B8783D4" w14:textId="543A41A6" w:rsidR="004E02C3" w:rsidRDefault="00FC3B48" w:rsidP="004E02C3">
            <w:r>
              <w:t xml:space="preserve">Total Communication </w:t>
            </w:r>
          </w:p>
        </w:tc>
        <w:tc>
          <w:tcPr>
            <w:tcW w:w="1237" w:type="dxa"/>
          </w:tcPr>
          <w:p w14:paraId="28D93E40" w14:textId="237C1EEB" w:rsidR="004E02C3" w:rsidRDefault="004E02C3" w:rsidP="004E02C3"/>
        </w:tc>
        <w:tc>
          <w:tcPr>
            <w:tcW w:w="992" w:type="dxa"/>
          </w:tcPr>
          <w:p w14:paraId="3135D5BF" w14:textId="6ECE114C" w:rsidR="004E02C3" w:rsidRDefault="004E02C3" w:rsidP="004E02C3">
            <w:r>
              <w:t>£</w:t>
            </w:r>
            <w:r w:rsidR="00722BB5">
              <w:t>75</w:t>
            </w:r>
          </w:p>
        </w:tc>
      </w:tr>
      <w:tr w:rsidR="004E02C3" w14:paraId="7CA92BE0" w14:textId="77777777" w:rsidTr="004E02C3">
        <w:tc>
          <w:tcPr>
            <w:tcW w:w="7122" w:type="dxa"/>
          </w:tcPr>
          <w:p w14:paraId="6D627796" w14:textId="20E19CFE" w:rsidR="004E02C3" w:rsidRDefault="00FC3B48" w:rsidP="004E02C3">
            <w:r>
              <w:t xml:space="preserve">Creating a Communication Friendly Environment </w:t>
            </w:r>
          </w:p>
        </w:tc>
        <w:tc>
          <w:tcPr>
            <w:tcW w:w="1237" w:type="dxa"/>
          </w:tcPr>
          <w:p w14:paraId="75929CD1" w14:textId="6BBAEE5E" w:rsidR="004E02C3" w:rsidRDefault="004E02C3" w:rsidP="004E02C3"/>
        </w:tc>
        <w:tc>
          <w:tcPr>
            <w:tcW w:w="992" w:type="dxa"/>
          </w:tcPr>
          <w:p w14:paraId="1496EA5A" w14:textId="6F8489B3" w:rsidR="004E02C3" w:rsidRDefault="004E02C3" w:rsidP="004E02C3">
            <w:r>
              <w:t>£</w:t>
            </w:r>
            <w:r w:rsidR="00722BB5">
              <w:t>75</w:t>
            </w:r>
          </w:p>
        </w:tc>
      </w:tr>
      <w:tr w:rsidR="004E02C3" w14:paraId="24EC2CDF" w14:textId="77777777" w:rsidTr="004E02C3">
        <w:tc>
          <w:tcPr>
            <w:tcW w:w="7122" w:type="dxa"/>
          </w:tcPr>
          <w:p w14:paraId="01051E86" w14:textId="654F3E93" w:rsidR="004E02C3" w:rsidRDefault="004E02C3" w:rsidP="004E02C3"/>
        </w:tc>
        <w:tc>
          <w:tcPr>
            <w:tcW w:w="1237" w:type="dxa"/>
          </w:tcPr>
          <w:p w14:paraId="3C70AEC1" w14:textId="7D57738C" w:rsidR="004E02C3" w:rsidRDefault="004E02C3" w:rsidP="004E02C3"/>
        </w:tc>
        <w:tc>
          <w:tcPr>
            <w:tcW w:w="992" w:type="dxa"/>
          </w:tcPr>
          <w:p w14:paraId="49ED052B" w14:textId="0A506E67" w:rsidR="004E02C3" w:rsidRDefault="004E02C3" w:rsidP="004E02C3"/>
        </w:tc>
      </w:tr>
      <w:tr w:rsidR="004E02C3" w14:paraId="4380BC6D" w14:textId="77777777" w:rsidTr="004E02C3">
        <w:tc>
          <w:tcPr>
            <w:tcW w:w="7122" w:type="dxa"/>
          </w:tcPr>
          <w:p w14:paraId="6AE83668" w14:textId="77777777" w:rsidR="004E02C3" w:rsidRPr="00BF5D40" w:rsidRDefault="004E02C3" w:rsidP="004E02C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237" w:type="dxa"/>
          </w:tcPr>
          <w:p w14:paraId="697C1D94" w14:textId="77777777" w:rsidR="004E02C3" w:rsidRDefault="004E02C3" w:rsidP="004E02C3"/>
        </w:tc>
        <w:tc>
          <w:tcPr>
            <w:tcW w:w="992" w:type="dxa"/>
          </w:tcPr>
          <w:p w14:paraId="5987A2E3" w14:textId="77777777" w:rsidR="004E02C3" w:rsidRDefault="004E02C3" w:rsidP="004E02C3"/>
        </w:tc>
      </w:tr>
    </w:tbl>
    <w:p w14:paraId="5756ABB3" w14:textId="0D47AE27" w:rsidR="00BE6C7B" w:rsidRDefault="00BE6C7B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83"/>
        <w:gridCol w:w="2268"/>
      </w:tblGrid>
      <w:tr w:rsidR="00BE6C7B" w14:paraId="73CC2984" w14:textId="77777777" w:rsidTr="00BE6C7B">
        <w:tc>
          <w:tcPr>
            <w:tcW w:w="7083" w:type="dxa"/>
          </w:tcPr>
          <w:p w14:paraId="7D5FE196" w14:textId="4921CEAF" w:rsidR="00BE6C7B" w:rsidRPr="00BE6C7B" w:rsidRDefault="00BE6C7B" w:rsidP="00BE6C7B">
            <w:pPr>
              <w:jc w:val="right"/>
              <w:rPr>
                <w:b/>
                <w:bCs/>
              </w:rPr>
            </w:pPr>
            <w:r w:rsidRPr="00BE6C7B">
              <w:rPr>
                <w:b/>
                <w:bCs/>
              </w:rPr>
              <w:t xml:space="preserve">Total Cost </w:t>
            </w:r>
          </w:p>
        </w:tc>
        <w:tc>
          <w:tcPr>
            <w:tcW w:w="2268" w:type="dxa"/>
          </w:tcPr>
          <w:p w14:paraId="625E2E2D" w14:textId="77777777" w:rsidR="00BE6C7B" w:rsidRDefault="00BE6C7B"/>
        </w:tc>
      </w:tr>
      <w:tr w:rsidR="00BE6C7B" w14:paraId="7ABF0EC5" w14:textId="77777777" w:rsidTr="00BE6C7B">
        <w:tc>
          <w:tcPr>
            <w:tcW w:w="7083" w:type="dxa"/>
          </w:tcPr>
          <w:p w14:paraId="7A619852" w14:textId="30946E37" w:rsidR="00BE6C7B" w:rsidRPr="00BE6C7B" w:rsidRDefault="00BE6C7B" w:rsidP="00BE6C7B">
            <w:pPr>
              <w:jc w:val="right"/>
              <w:rPr>
                <w:b/>
                <w:bCs/>
              </w:rPr>
            </w:pPr>
            <w:r w:rsidRPr="00BE6C7B">
              <w:rPr>
                <w:b/>
                <w:bCs/>
              </w:rPr>
              <w:t>20% discount for 5 or more webinars</w:t>
            </w:r>
          </w:p>
        </w:tc>
        <w:tc>
          <w:tcPr>
            <w:tcW w:w="2268" w:type="dxa"/>
          </w:tcPr>
          <w:p w14:paraId="0D1D8D3C" w14:textId="77777777" w:rsidR="00BE6C7B" w:rsidRDefault="00BE6C7B"/>
        </w:tc>
      </w:tr>
      <w:tr w:rsidR="00BE6C7B" w14:paraId="331E5E04" w14:textId="77777777" w:rsidTr="00BE6C7B">
        <w:tc>
          <w:tcPr>
            <w:tcW w:w="7083" w:type="dxa"/>
          </w:tcPr>
          <w:p w14:paraId="0EA69DDF" w14:textId="44E197E5" w:rsidR="00BE6C7B" w:rsidRPr="00BE6C7B" w:rsidRDefault="00BE6C7B" w:rsidP="00BE6C7B">
            <w:pPr>
              <w:jc w:val="right"/>
              <w:rPr>
                <w:b/>
                <w:bCs/>
              </w:rPr>
            </w:pPr>
            <w:r w:rsidRPr="00BE6C7B">
              <w:rPr>
                <w:b/>
                <w:bCs/>
              </w:rPr>
              <w:t xml:space="preserve">Invoice Total </w:t>
            </w:r>
          </w:p>
        </w:tc>
        <w:tc>
          <w:tcPr>
            <w:tcW w:w="2268" w:type="dxa"/>
          </w:tcPr>
          <w:p w14:paraId="290322B2" w14:textId="77777777" w:rsidR="00BE6C7B" w:rsidRDefault="00BE6C7B"/>
        </w:tc>
      </w:tr>
    </w:tbl>
    <w:p w14:paraId="11F0B429" w14:textId="77777777" w:rsidR="00BE6C7B" w:rsidRDefault="00BE6C7B"/>
    <w:sectPr w:rsidR="00BE6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AB079" w14:textId="77777777" w:rsidR="00BE6C7B" w:rsidRDefault="00BE6C7B" w:rsidP="00BE6C7B">
      <w:pPr>
        <w:spacing w:after="0" w:line="240" w:lineRule="auto"/>
      </w:pPr>
      <w:r>
        <w:separator/>
      </w:r>
    </w:p>
  </w:endnote>
  <w:endnote w:type="continuationSeparator" w:id="0">
    <w:p w14:paraId="1BBAECDF" w14:textId="77777777" w:rsidR="00BE6C7B" w:rsidRDefault="00BE6C7B" w:rsidP="00BE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6A6D0" w14:textId="77777777" w:rsidR="000A31B2" w:rsidRDefault="000A31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8BAC6" w14:textId="07E98B08" w:rsidR="00BE6C7B" w:rsidRDefault="00BE6C7B">
    <w:pPr>
      <w:pStyle w:val="Footer"/>
    </w:pPr>
    <w:r>
      <w:t xml:space="preserve">Please return completed order forms to </w:t>
    </w:r>
    <w:hyperlink r:id="rId1" w:history="1">
      <w:r w:rsidR="000A31B2" w:rsidRPr="00400C6E">
        <w:rPr>
          <w:rStyle w:val="Hyperlink"/>
        </w:rPr>
        <w:t>training@wmspeechtherapy.co.uk</w:t>
      </w:r>
    </w:hyperlink>
    <w:r>
      <w:t xml:space="preserve">  Orders will only be accepted with an accompanying Purchase Order number.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FAC23" w14:textId="77777777" w:rsidR="000A31B2" w:rsidRDefault="000A3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1727A" w14:textId="77777777" w:rsidR="00BE6C7B" w:rsidRDefault="00BE6C7B" w:rsidP="00BE6C7B">
      <w:pPr>
        <w:spacing w:after="0" w:line="240" w:lineRule="auto"/>
      </w:pPr>
      <w:r>
        <w:separator/>
      </w:r>
    </w:p>
  </w:footnote>
  <w:footnote w:type="continuationSeparator" w:id="0">
    <w:p w14:paraId="22CC45F8" w14:textId="77777777" w:rsidR="00BE6C7B" w:rsidRDefault="00BE6C7B" w:rsidP="00BE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089BB" w14:textId="77777777" w:rsidR="000A31B2" w:rsidRDefault="000A31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049A0" w14:textId="79EBCD10" w:rsidR="00BE6C7B" w:rsidRDefault="00BE6C7B">
    <w:pPr>
      <w:pStyle w:val="Header"/>
    </w:pPr>
    <w:r w:rsidRPr="00972ECD">
      <w:rPr>
        <w:noProof/>
      </w:rPr>
      <w:drawing>
        <wp:inline distT="0" distB="0" distL="0" distR="0" wp14:anchorId="6626D74C" wp14:editId="7B1E5B71">
          <wp:extent cx="2157942" cy="736600"/>
          <wp:effectExtent l="0" t="0" r="0" b="6350"/>
          <wp:docPr id="8" name="0DBA0D10-37FC-4C74-A397-1F420769978D-L0-001.jpeg" descr="0DBA0D10-37FC-4C74-A397-1F420769978D-L0-001.jpeg">
            <a:extLst xmlns:a="http://schemas.openxmlformats.org/drawingml/2006/main">
              <a:ext uri="{FF2B5EF4-FFF2-40B4-BE49-F238E27FC236}">
                <a16:creationId xmlns:a16="http://schemas.microsoft.com/office/drawing/2014/main" id="{9C787326-E6BF-41BC-929B-16A56C4CDC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DBA0D10-37FC-4C74-A397-1F420769978D-L0-001.jpeg" descr="0DBA0D10-37FC-4C74-A397-1F420769978D-L0-001.jpeg">
                    <a:extLst>
                      <a:ext uri="{FF2B5EF4-FFF2-40B4-BE49-F238E27FC236}">
                        <a16:creationId xmlns:a16="http://schemas.microsoft.com/office/drawing/2014/main" id="{9C787326-E6BF-41BC-929B-16A56C4CDC0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0787" cy="758052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F81F4" w14:textId="77777777" w:rsidR="000A31B2" w:rsidRDefault="000A31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CD"/>
    <w:rsid w:val="00051D3E"/>
    <w:rsid w:val="000A31B2"/>
    <w:rsid w:val="00303794"/>
    <w:rsid w:val="003875F3"/>
    <w:rsid w:val="004D56F6"/>
    <w:rsid w:val="004E02C3"/>
    <w:rsid w:val="006B1D84"/>
    <w:rsid w:val="00722BB5"/>
    <w:rsid w:val="0077437C"/>
    <w:rsid w:val="00972ECD"/>
    <w:rsid w:val="00BE6C7B"/>
    <w:rsid w:val="00BF5D40"/>
    <w:rsid w:val="00DF5B5F"/>
    <w:rsid w:val="00F47ACC"/>
    <w:rsid w:val="00FC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51720"/>
  <w15:chartTrackingRefBased/>
  <w15:docId w15:val="{6F684A94-832B-4FC8-AEA2-5FBAD855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C7B"/>
  </w:style>
  <w:style w:type="paragraph" w:styleId="Footer">
    <w:name w:val="footer"/>
    <w:basedOn w:val="Normal"/>
    <w:link w:val="FooterChar"/>
    <w:uiPriority w:val="99"/>
    <w:unhideWhenUsed/>
    <w:rsid w:val="00BE6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C7B"/>
  </w:style>
  <w:style w:type="character" w:styleId="Hyperlink">
    <w:name w:val="Hyperlink"/>
    <w:basedOn w:val="DefaultParagraphFont"/>
    <w:uiPriority w:val="99"/>
    <w:unhideWhenUsed/>
    <w:rsid w:val="00BE6C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aining@wmspeechtherapy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Langbourne</dc:creator>
  <cp:keywords/>
  <dc:description/>
  <cp:lastModifiedBy>Helen Langbourne</cp:lastModifiedBy>
  <cp:revision>2</cp:revision>
  <cp:lastPrinted>2021-01-25T11:11:00Z</cp:lastPrinted>
  <dcterms:created xsi:type="dcterms:W3CDTF">2021-01-18T12:38:00Z</dcterms:created>
  <dcterms:modified xsi:type="dcterms:W3CDTF">2021-01-25T11:24:00Z</dcterms:modified>
</cp:coreProperties>
</file>